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7BFAB" w14:textId="77777777" w:rsidR="003A04BC" w:rsidRDefault="003A04BC" w:rsidP="003A04BC">
      <w:pPr>
        <w:ind w:left="284"/>
        <w:jc w:val="center"/>
        <w:rPr>
          <w:b/>
          <w:bCs/>
          <w:sz w:val="32"/>
          <w:szCs w:val="32"/>
        </w:rPr>
      </w:pPr>
      <w:r w:rsidRPr="00443427">
        <w:rPr>
          <w:b/>
          <w:bCs/>
          <w:sz w:val="32"/>
          <w:szCs w:val="32"/>
        </w:rPr>
        <w:t>Practical</w:t>
      </w:r>
      <w:r>
        <w:rPr>
          <w:b/>
          <w:bCs/>
          <w:sz w:val="32"/>
          <w:szCs w:val="32"/>
        </w:rPr>
        <w:t xml:space="preserve"> No. 8</w:t>
      </w:r>
    </w:p>
    <w:p w14:paraId="10D0D193" w14:textId="77777777" w:rsidR="003A04BC" w:rsidRDefault="003A04BC" w:rsidP="003A04BC">
      <w:pPr>
        <w:ind w:left="284"/>
        <w:rPr>
          <w:bCs/>
          <w:sz w:val="28"/>
          <w:szCs w:val="32"/>
        </w:rPr>
      </w:pPr>
      <w:r w:rsidRPr="00F651FF">
        <w:rPr>
          <w:b/>
          <w:bCs/>
          <w:sz w:val="28"/>
          <w:szCs w:val="32"/>
        </w:rPr>
        <w:t xml:space="preserve">Aim: </w:t>
      </w:r>
      <w:r w:rsidRPr="00AE3721">
        <w:rPr>
          <w:bCs/>
          <w:sz w:val="28"/>
          <w:szCs w:val="32"/>
        </w:rPr>
        <w:t>Perform vSphere Monitoring and Performance</w:t>
      </w:r>
    </w:p>
    <w:p w14:paraId="3604AEB3" w14:textId="77777777" w:rsidR="003A04BC" w:rsidRDefault="003A04BC" w:rsidP="003A04BC">
      <w:pPr>
        <w:pStyle w:val="ListParagraph"/>
        <w:numPr>
          <w:ilvl w:val="0"/>
          <w:numId w:val="1"/>
        </w:numPr>
        <w:ind w:left="567" w:hanging="284"/>
        <w:rPr>
          <w:b/>
          <w:bCs/>
          <w:sz w:val="24"/>
          <w:szCs w:val="32"/>
        </w:rPr>
      </w:pPr>
      <w:r w:rsidRPr="002A7DF4">
        <w:rPr>
          <w:b/>
          <w:bCs/>
          <w:sz w:val="24"/>
          <w:szCs w:val="32"/>
        </w:rPr>
        <w:t>Monitoring Guest Operating System Performance.</w:t>
      </w:r>
    </w:p>
    <w:p w14:paraId="435A58DB" w14:textId="6CAEC8A4" w:rsidR="004A284D" w:rsidRDefault="003A04BC" w:rsidP="003A04BC">
      <w:r>
        <w:rPr>
          <w:b/>
          <w:bCs/>
          <w:sz w:val="24"/>
          <w:szCs w:val="32"/>
        </w:rPr>
        <w:t>Login the VMWare vSphere</w:t>
      </w:r>
    </w:p>
    <w:p w14:paraId="12FC6BB6" w14:textId="622359C5" w:rsidR="004A284D" w:rsidRDefault="00D46365">
      <w:r w:rsidRPr="0057707A">
        <w:rPr>
          <w:b/>
          <w:bCs/>
          <w:noProof/>
          <w:sz w:val="32"/>
          <w:szCs w:val="32"/>
          <w:lang w:eastAsia="en-IN"/>
        </w:rPr>
        <w:drawing>
          <wp:inline distT="0" distB="0" distL="0" distR="0" wp14:anchorId="0137B755" wp14:editId="5C00D033">
            <wp:extent cx="6036129" cy="2976880"/>
            <wp:effectExtent l="0" t="0" r="317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56236" cy="2986796"/>
                    </a:xfrm>
                    <a:prstGeom prst="rect">
                      <a:avLst/>
                    </a:prstGeom>
                  </pic:spPr>
                </pic:pic>
              </a:graphicData>
            </a:graphic>
          </wp:inline>
        </w:drawing>
      </w:r>
    </w:p>
    <w:p w14:paraId="3DFC5682" w14:textId="77777777" w:rsidR="00D46365" w:rsidRDefault="00D46365" w:rsidP="00D46365">
      <w:pPr>
        <w:ind w:left="284"/>
        <w:rPr>
          <w:b/>
          <w:bCs/>
          <w:sz w:val="32"/>
          <w:szCs w:val="32"/>
        </w:rPr>
      </w:pPr>
      <w:r>
        <w:t xml:space="preserve">Select </w:t>
      </w:r>
      <w:r w:rsidRPr="002A2E1F">
        <w:rPr>
          <w:b/>
        </w:rPr>
        <w:t>Host IP address</w:t>
      </w:r>
      <w:r>
        <w:t xml:space="preserve"> then Click the </w:t>
      </w:r>
      <w:r w:rsidRPr="004A47CF">
        <w:rPr>
          <w:b/>
        </w:rPr>
        <w:t>Monitor</w:t>
      </w:r>
      <w:r>
        <w:t xml:space="preserve"> tab &amp; Click </w:t>
      </w:r>
      <w:r w:rsidRPr="00EF29DB">
        <w:rPr>
          <w:b/>
        </w:rPr>
        <w:t>Overview</w:t>
      </w:r>
      <w:r>
        <w:t xml:space="preserve"> </w:t>
      </w:r>
      <w:r w:rsidRPr="009F441A">
        <w:rPr>
          <w:u w:val="single"/>
        </w:rPr>
        <w:t>under the Performance section</w:t>
      </w:r>
      <w:r>
        <w:t>.</w:t>
      </w:r>
    </w:p>
    <w:p w14:paraId="031B2ADF" w14:textId="77777777" w:rsidR="004A284D" w:rsidRDefault="004A284D"/>
    <w:p w14:paraId="282CAAAA" w14:textId="44487013" w:rsidR="00104918" w:rsidRDefault="004A284D">
      <w:r w:rsidRPr="004A284D">
        <w:rPr>
          <w:noProof/>
        </w:rPr>
        <w:drawing>
          <wp:inline distT="0" distB="0" distL="0" distR="0" wp14:anchorId="50A61FC1" wp14:editId="7DD99D7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A005230" w14:textId="695DB847" w:rsidR="004A284D" w:rsidRDefault="004A284D"/>
    <w:p w14:paraId="4B736883" w14:textId="257D58EF" w:rsidR="004A284D" w:rsidRDefault="004A284D"/>
    <w:p w14:paraId="54C99F84" w14:textId="5E63FE34" w:rsidR="004A284D" w:rsidRDefault="006131F5">
      <w:r>
        <w:rPr>
          <w:noProof/>
        </w:rPr>
        <w:drawing>
          <wp:inline distT="0" distB="0" distL="0" distR="0" wp14:anchorId="7CA53870" wp14:editId="6DAE9A57">
            <wp:extent cx="5731510" cy="29292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29255"/>
                    </a:xfrm>
                    <a:prstGeom prst="rect">
                      <a:avLst/>
                    </a:prstGeom>
                  </pic:spPr>
                </pic:pic>
              </a:graphicData>
            </a:graphic>
          </wp:inline>
        </w:drawing>
      </w:r>
    </w:p>
    <w:p w14:paraId="3D1C01CF" w14:textId="767E31C5" w:rsidR="006131F5" w:rsidRDefault="006131F5"/>
    <w:p w14:paraId="62484F05" w14:textId="19771870" w:rsidR="006131F5" w:rsidRDefault="006131F5">
      <w:r w:rsidRPr="006131F5">
        <w:rPr>
          <w:noProof/>
        </w:rPr>
        <w:drawing>
          <wp:inline distT="0" distB="0" distL="0" distR="0" wp14:anchorId="0A25A9F2" wp14:editId="0E4F763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8F14F37" w14:textId="5C4C7F31" w:rsidR="006131F5" w:rsidRDefault="006131F5"/>
    <w:p w14:paraId="7DB8711C" w14:textId="0701B5F2" w:rsidR="006131F5" w:rsidRDefault="006131F5"/>
    <w:p w14:paraId="67ADBF22" w14:textId="0F8A5A5D" w:rsidR="00D46365" w:rsidRDefault="00D46365"/>
    <w:p w14:paraId="49B9618D" w14:textId="67E027CD" w:rsidR="00D46365" w:rsidRDefault="00D46365"/>
    <w:p w14:paraId="1D63CB8D" w14:textId="18849F2A" w:rsidR="00D46365" w:rsidRDefault="00D46365"/>
    <w:p w14:paraId="32DAD7EA" w14:textId="1099F4B1" w:rsidR="00D46365" w:rsidRDefault="00D46365"/>
    <w:p w14:paraId="2742E153" w14:textId="4BCB0711" w:rsidR="00D46365" w:rsidRDefault="00D46365"/>
    <w:p w14:paraId="46DAEFD1" w14:textId="582EFA31" w:rsidR="00D46365" w:rsidRDefault="00D46365">
      <w:r>
        <w:lastRenderedPageBreak/>
        <w:t xml:space="preserve">Ensure Real-time has been selected from the Time Range drop-down menu. Here we can see in real-time the CPU usage in percent for </w:t>
      </w:r>
      <w:r w:rsidRPr="003326C0">
        <w:rPr>
          <w:b/>
        </w:rPr>
        <w:t>HOST IP address</w:t>
      </w:r>
      <w:r>
        <w:t>. By default, the chart will refresh every 20 seconds.</w:t>
      </w:r>
    </w:p>
    <w:p w14:paraId="2CED443E" w14:textId="1396DE80" w:rsidR="006131F5" w:rsidRDefault="00591690">
      <w:r w:rsidRPr="00591690">
        <w:rPr>
          <w:noProof/>
        </w:rPr>
        <w:drawing>
          <wp:inline distT="0" distB="0" distL="0" distR="0" wp14:anchorId="5D6F74F6" wp14:editId="15EBD6A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DE28FF5" w14:textId="17B975B9" w:rsidR="00591690" w:rsidRDefault="00591690"/>
    <w:p w14:paraId="5950FB3B" w14:textId="77777777" w:rsidR="00D46365" w:rsidRDefault="00D46365" w:rsidP="00D46365">
      <w:pPr>
        <w:spacing w:after="0"/>
        <w:ind w:left="284"/>
      </w:pPr>
      <w:r>
        <w:t xml:space="preserve">Now click the View drop-down box and select </w:t>
      </w:r>
      <w:r w:rsidRPr="00DF2979">
        <w:rPr>
          <w:b/>
        </w:rPr>
        <w:t>Virtual Machines</w:t>
      </w:r>
      <w:r>
        <w:t>.</w:t>
      </w:r>
    </w:p>
    <w:p w14:paraId="12C2DE07" w14:textId="77777777" w:rsidR="00D46365" w:rsidRDefault="00D46365" w:rsidP="00D46365">
      <w:pPr>
        <w:spacing w:after="0"/>
        <w:ind w:left="284"/>
      </w:pPr>
      <w:r>
        <w:t xml:space="preserve">This chart shows the real-time CPU usage of each virtual machine. Each VM is represented by a different </w:t>
      </w:r>
      <w:proofErr w:type="spellStart"/>
      <w:r>
        <w:t>color</w:t>
      </w:r>
      <w:proofErr w:type="spellEnd"/>
      <w:r>
        <w:t xml:space="preserve"> in the graph and you can see at the bottom, which VM is represented by what </w:t>
      </w:r>
      <w:proofErr w:type="spellStart"/>
      <w:r>
        <w:t>color</w:t>
      </w:r>
      <w:proofErr w:type="spellEnd"/>
      <w:r>
        <w:t>. Combined, they give you an idea of overall CPU usage on the host.</w:t>
      </w:r>
    </w:p>
    <w:p w14:paraId="40E5EF85" w14:textId="37034A73" w:rsidR="00591690" w:rsidRDefault="00D46365" w:rsidP="00D46365">
      <w:r w:rsidRPr="006D775C">
        <w:rPr>
          <w:b/>
          <w:bCs/>
          <w:noProof/>
          <w:sz w:val="32"/>
          <w:szCs w:val="32"/>
          <w:lang w:eastAsia="en-IN"/>
        </w:rPr>
        <w:drawing>
          <wp:anchor distT="0" distB="0" distL="114300" distR="114300" simplePos="0" relativeHeight="251659264" behindDoc="0" locked="0" layoutInCell="1" allowOverlap="1" wp14:anchorId="3663E91E" wp14:editId="31F2E6E3">
            <wp:simplePos x="0" y="0"/>
            <wp:positionH relativeFrom="column">
              <wp:posOffset>1599082</wp:posOffset>
            </wp:positionH>
            <wp:positionV relativeFrom="paragraph">
              <wp:posOffset>393878</wp:posOffset>
            </wp:positionV>
            <wp:extent cx="4512945" cy="2035175"/>
            <wp:effectExtent l="0" t="0" r="1905" b="3175"/>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12945" cy="2035175"/>
                    </a:xfrm>
                    <a:prstGeom prst="rect">
                      <a:avLst/>
                    </a:prstGeom>
                  </pic:spPr>
                </pic:pic>
              </a:graphicData>
            </a:graphic>
            <wp14:sizeRelH relativeFrom="margin">
              <wp14:pctWidth>0</wp14:pctWidth>
            </wp14:sizeRelH>
            <wp14:sizeRelV relativeFrom="margin">
              <wp14:pctHeight>0</wp14:pctHeight>
            </wp14:sizeRelV>
          </wp:anchor>
        </w:drawing>
      </w:r>
      <w:r>
        <w:t>There are other graphs available to show host and virtual machine memory usage, network (Mbps), and disk (</w:t>
      </w:r>
      <w:proofErr w:type="spellStart"/>
      <w:r>
        <w:t>KBps</w:t>
      </w:r>
      <w:proofErr w:type="spellEnd"/>
      <w:r>
        <w:t>). Use the scroll bars to access the additional charts</w:t>
      </w:r>
    </w:p>
    <w:p w14:paraId="144BE975" w14:textId="3F47F283" w:rsidR="00D46365" w:rsidRDefault="00D46365" w:rsidP="00D46365"/>
    <w:p w14:paraId="24FF4B5D" w14:textId="77777777" w:rsidR="00D46365" w:rsidRDefault="00D46365" w:rsidP="00D46365">
      <w:pPr>
        <w:ind w:left="284"/>
        <w:rPr>
          <w:b/>
          <w:bCs/>
          <w:sz w:val="32"/>
          <w:szCs w:val="32"/>
        </w:rPr>
      </w:pPr>
      <w:r>
        <w:t>The graphs we have looked at so far will give you an overview of the four main components, CPU, memory, disk, and storage. The advanced graphs will give you more detailed information on each of these.</w:t>
      </w:r>
    </w:p>
    <w:p w14:paraId="462F7098" w14:textId="70FB07F2" w:rsidR="00D46365" w:rsidRDefault="00D46365" w:rsidP="00D46365"/>
    <w:p w14:paraId="696CD4F5" w14:textId="0F32B990" w:rsidR="00D46365" w:rsidRDefault="00D46365" w:rsidP="00D46365"/>
    <w:p w14:paraId="2639189D" w14:textId="784ED179" w:rsidR="005E2B0F" w:rsidRDefault="005E2B0F" w:rsidP="00D46365">
      <w:r w:rsidRPr="00330389">
        <w:rPr>
          <w:b/>
          <w:bCs/>
          <w:noProof/>
          <w:sz w:val="32"/>
          <w:szCs w:val="32"/>
          <w:lang w:eastAsia="en-IN"/>
        </w:rPr>
        <w:lastRenderedPageBreak/>
        <w:drawing>
          <wp:anchor distT="0" distB="0" distL="114300" distR="114300" simplePos="0" relativeHeight="251663360" behindDoc="0" locked="0" layoutInCell="1" allowOverlap="1" wp14:anchorId="4F289409" wp14:editId="1054E9AC">
            <wp:simplePos x="0" y="0"/>
            <wp:positionH relativeFrom="column">
              <wp:posOffset>10886</wp:posOffset>
            </wp:positionH>
            <wp:positionV relativeFrom="paragraph">
              <wp:posOffset>363</wp:posOffset>
            </wp:positionV>
            <wp:extent cx="3716020" cy="1964690"/>
            <wp:effectExtent l="0" t="0" r="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16020" cy="1964690"/>
                    </a:xfrm>
                    <a:prstGeom prst="rect">
                      <a:avLst/>
                    </a:prstGeom>
                  </pic:spPr>
                </pic:pic>
              </a:graphicData>
            </a:graphic>
            <wp14:sizeRelH relativeFrom="margin">
              <wp14:pctWidth>0</wp14:pctWidth>
            </wp14:sizeRelH>
            <wp14:sizeRelV relativeFrom="margin">
              <wp14:pctHeight>0</wp14:pctHeight>
            </wp14:sizeRelV>
          </wp:anchor>
        </w:drawing>
      </w:r>
    </w:p>
    <w:p w14:paraId="6A65B244" w14:textId="3081CD07" w:rsidR="005E2B0F" w:rsidRDefault="005E2B0F" w:rsidP="00D46365"/>
    <w:p w14:paraId="4F2FD144" w14:textId="3E9D5367" w:rsidR="005E2B0F" w:rsidRDefault="005E2B0F" w:rsidP="00D46365"/>
    <w:p w14:paraId="453C3388" w14:textId="0F56571D" w:rsidR="005E2B0F" w:rsidRDefault="005E2B0F" w:rsidP="00D46365">
      <w:r w:rsidRPr="00B67910">
        <w:rPr>
          <w:b/>
          <w:bCs/>
          <w:noProof/>
          <w:sz w:val="32"/>
          <w:szCs w:val="32"/>
          <w:lang w:eastAsia="en-IN"/>
        </w:rPr>
        <w:drawing>
          <wp:anchor distT="0" distB="0" distL="114300" distR="114300" simplePos="0" relativeHeight="251661312" behindDoc="0" locked="0" layoutInCell="1" allowOverlap="1" wp14:anchorId="62601C9E" wp14:editId="2CE36E65">
            <wp:simplePos x="0" y="0"/>
            <wp:positionH relativeFrom="margin">
              <wp:posOffset>125185</wp:posOffset>
            </wp:positionH>
            <wp:positionV relativeFrom="paragraph">
              <wp:posOffset>375738</wp:posOffset>
            </wp:positionV>
            <wp:extent cx="3737610" cy="1864995"/>
            <wp:effectExtent l="0" t="0" r="0" b="190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37610" cy="1864995"/>
                    </a:xfrm>
                    <a:prstGeom prst="rect">
                      <a:avLst/>
                    </a:prstGeom>
                  </pic:spPr>
                </pic:pic>
              </a:graphicData>
            </a:graphic>
            <wp14:sizeRelH relativeFrom="margin">
              <wp14:pctWidth>0</wp14:pctWidth>
            </wp14:sizeRelH>
            <wp14:sizeRelV relativeFrom="margin">
              <wp14:pctHeight>0</wp14:pctHeight>
            </wp14:sizeRelV>
          </wp:anchor>
        </w:drawing>
      </w:r>
    </w:p>
    <w:p w14:paraId="413A2C86" w14:textId="34149108" w:rsidR="005E2B0F" w:rsidRDefault="005E2B0F" w:rsidP="00D46365"/>
    <w:p w14:paraId="280574C6" w14:textId="33C107D5" w:rsidR="00D46365" w:rsidRDefault="00D46365" w:rsidP="00D46365"/>
    <w:p w14:paraId="592480A2" w14:textId="08E0934D" w:rsidR="00591690" w:rsidRDefault="00591690">
      <w:r w:rsidRPr="00591690">
        <w:rPr>
          <w:noProof/>
        </w:rPr>
        <w:drawing>
          <wp:inline distT="0" distB="0" distL="0" distR="0" wp14:anchorId="1AC88E87" wp14:editId="7F49168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A7F9BFC" w14:textId="7C8FD00F" w:rsidR="0005005C" w:rsidRDefault="0005005C"/>
    <w:p w14:paraId="342DD486" w14:textId="5D3EE2EF" w:rsidR="0005005C" w:rsidRDefault="0005005C"/>
    <w:p w14:paraId="5094C4E3" w14:textId="0CA123BC" w:rsidR="0005005C" w:rsidRDefault="0005005C">
      <w:r w:rsidRPr="0005005C">
        <w:rPr>
          <w:noProof/>
        </w:rPr>
        <w:drawing>
          <wp:inline distT="0" distB="0" distL="0" distR="0" wp14:anchorId="4F25C779" wp14:editId="0CC720A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D5EFBE9" w14:textId="77777777" w:rsidR="00E22443" w:rsidRDefault="00E22443" w:rsidP="00E22443">
      <w:pPr>
        <w:spacing w:after="0"/>
        <w:ind w:left="284"/>
        <w:rPr>
          <w:b/>
        </w:rPr>
      </w:pPr>
      <w:r>
        <w:t xml:space="preserve">Click the Chart Options link. This will bring up options to </w:t>
      </w:r>
      <w:r w:rsidRPr="000A1766">
        <w:rPr>
          <w:b/>
        </w:rPr>
        <w:t>customize the chart.</w:t>
      </w:r>
    </w:p>
    <w:p w14:paraId="1FF3034C" w14:textId="77777777" w:rsidR="00E22443" w:rsidRDefault="00E22443" w:rsidP="00E22443">
      <w:pPr>
        <w:spacing w:after="0"/>
        <w:ind w:left="284"/>
        <w:rPr>
          <w:b/>
        </w:rPr>
      </w:pPr>
      <w:r>
        <w:t xml:space="preserve">From the Chart Type drop-down menu, select </w:t>
      </w:r>
      <w:r w:rsidRPr="0029463B">
        <w:rPr>
          <w:b/>
        </w:rPr>
        <w:t>Stacked Graph</w:t>
      </w:r>
      <w:r>
        <w:t xml:space="preserve"> per VM.</w:t>
      </w:r>
    </w:p>
    <w:p w14:paraId="1CE4AB01" w14:textId="1B41ECC9" w:rsidR="0048232F" w:rsidRDefault="00421E64">
      <w:r>
        <w:t xml:space="preserve">Under the Select objects for this chart box, </w:t>
      </w:r>
      <w:r w:rsidRPr="0053580C">
        <w:rPr>
          <w:b/>
        </w:rPr>
        <w:t>verify all the virtual machines</w:t>
      </w:r>
      <w:r>
        <w:t xml:space="preserve"> are </w:t>
      </w:r>
      <w:r w:rsidRPr="00A43595">
        <w:rPr>
          <w:b/>
        </w:rPr>
        <w:t>selected</w:t>
      </w:r>
      <w:r>
        <w:t xml:space="preserve">. Click the </w:t>
      </w:r>
      <w:r w:rsidRPr="004E6053">
        <w:rPr>
          <w:b/>
        </w:rPr>
        <w:t>OK</w:t>
      </w:r>
      <w:r>
        <w:t xml:space="preserve"> button to see the newly customized chart.</w:t>
      </w:r>
    </w:p>
    <w:p w14:paraId="729CCAD0" w14:textId="7205A531" w:rsidR="0048232F" w:rsidRDefault="0048232F">
      <w:r w:rsidRPr="0048232F">
        <w:rPr>
          <w:noProof/>
        </w:rPr>
        <w:drawing>
          <wp:inline distT="0" distB="0" distL="0" distR="0" wp14:anchorId="110B7350" wp14:editId="58C3FE7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D9F4F12" w14:textId="77427466" w:rsidR="0048232F" w:rsidRDefault="0048232F"/>
    <w:p w14:paraId="4B78725A" w14:textId="5744655A" w:rsidR="0048232F" w:rsidRDefault="0048232F">
      <w:r w:rsidRPr="0048232F">
        <w:rPr>
          <w:noProof/>
        </w:rPr>
        <w:lastRenderedPageBreak/>
        <w:drawing>
          <wp:inline distT="0" distB="0" distL="0" distR="0" wp14:anchorId="455A595F" wp14:editId="316132F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5F111B9" w14:textId="3C41D2DB" w:rsidR="00FA52DE" w:rsidRDefault="00FA52DE"/>
    <w:p w14:paraId="4442DDB8" w14:textId="5FC05912" w:rsidR="00FA52DE" w:rsidRDefault="00FA52DE">
      <w:r w:rsidRPr="00FA52DE">
        <w:rPr>
          <w:noProof/>
        </w:rPr>
        <w:drawing>
          <wp:inline distT="0" distB="0" distL="0" distR="0" wp14:anchorId="6E9E28B6" wp14:editId="6FCB27B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125F874" w14:textId="089F4753" w:rsidR="00FA52DE" w:rsidRDefault="00FA52DE"/>
    <w:p w14:paraId="617FF778" w14:textId="77777777" w:rsidR="00FA52DE" w:rsidRDefault="00FA52DE"/>
    <w:p w14:paraId="2CEB4097" w14:textId="1E4774E5" w:rsidR="0048232F" w:rsidRDefault="0048232F"/>
    <w:p w14:paraId="365C4045" w14:textId="0C1A710F" w:rsidR="00421E64" w:rsidRDefault="00421E64"/>
    <w:p w14:paraId="6D7005B1" w14:textId="7D974ECF" w:rsidR="00421E64" w:rsidRDefault="00421E64"/>
    <w:p w14:paraId="30B7509D" w14:textId="039C62CB" w:rsidR="00421E64" w:rsidRDefault="00421E64"/>
    <w:p w14:paraId="2186AB5D" w14:textId="4668C94E" w:rsidR="00421E64" w:rsidRDefault="00421E64"/>
    <w:p w14:paraId="3CFF89DB" w14:textId="32586C34" w:rsidR="00421E64" w:rsidRDefault="00421E64"/>
    <w:p w14:paraId="62F2F115" w14:textId="4F8D1DB3" w:rsidR="00421E64" w:rsidRPr="0000222D" w:rsidRDefault="0000222D" w:rsidP="0000222D">
      <w:pPr>
        <w:ind w:left="360"/>
        <w:rPr>
          <w:b/>
          <w:bCs/>
          <w:sz w:val="24"/>
          <w:szCs w:val="32"/>
        </w:rPr>
      </w:pPr>
      <w:r>
        <w:rPr>
          <w:b/>
          <w:bCs/>
          <w:sz w:val="24"/>
          <w:szCs w:val="32"/>
        </w:rPr>
        <w:t>B -</w:t>
      </w:r>
      <w:r w:rsidR="00421E64" w:rsidRPr="0000222D">
        <w:rPr>
          <w:b/>
          <w:bCs/>
          <w:sz w:val="24"/>
          <w:szCs w:val="32"/>
        </w:rPr>
        <w:t>Monitoring Guest Operating System Performance &amp; View Performance Statistics for Windows Guest Operating Systems.</w:t>
      </w:r>
    </w:p>
    <w:p w14:paraId="1D17923D" w14:textId="2F612796" w:rsidR="00421E64" w:rsidRDefault="00421E64" w:rsidP="00421E64">
      <w:pPr>
        <w:pStyle w:val="ListParagraph"/>
        <w:ind w:left="284"/>
      </w:pPr>
      <w:r>
        <w:t>For this, we need a virtual machine in running status. Let’s install the virtual machine (Windows XP).</w:t>
      </w:r>
    </w:p>
    <w:p w14:paraId="3D386BA0" w14:textId="3885B390" w:rsidR="0000222D" w:rsidRDefault="0000222D" w:rsidP="00421E64">
      <w:pPr>
        <w:pStyle w:val="ListParagraph"/>
        <w:ind w:left="284"/>
      </w:pPr>
    </w:p>
    <w:p w14:paraId="7C467E5D" w14:textId="77777777" w:rsidR="0000222D" w:rsidRDefault="0000222D" w:rsidP="00421E64">
      <w:pPr>
        <w:pStyle w:val="ListParagraph"/>
        <w:ind w:left="284"/>
      </w:pPr>
    </w:p>
    <w:p w14:paraId="30FB9402" w14:textId="3E69DE47" w:rsidR="0000222D" w:rsidRDefault="0000222D" w:rsidP="00421E64">
      <w:pPr>
        <w:pStyle w:val="ListParagraph"/>
        <w:ind w:left="284"/>
      </w:pPr>
      <w:r w:rsidRPr="0057707A">
        <w:rPr>
          <w:b/>
          <w:bCs/>
          <w:noProof/>
          <w:sz w:val="32"/>
          <w:szCs w:val="32"/>
          <w:lang w:eastAsia="en-IN"/>
        </w:rPr>
        <w:drawing>
          <wp:inline distT="0" distB="0" distL="0" distR="0" wp14:anchorId="7E81238E" wp14:editId="28C05393">
            <wp:extent cx="6188075" cy="3124200"/>
            <wp:effectExtent l="0" t="0" r="317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997"/>
                    <a:stretch/>
                  </pic:blipFill>
                  <pic:spPr bwMode="auto">
                    <a:xfrm>
                      <a:off x="0" y="0"/>
                      <a:ext cx="6206555" cy="3133530"/>
                    </a:xfrm>
                    <a:prstGeom prst="rect">
                      <a:avLst/>
                    </a:prstGeom>
                    <a:ln>
                      <a:noFill/>
                    </a:ln>
                    <a:extLst>
                      <a:ext uri="{53640926-AAD7-44D8-BBD7-CCE9431645EC}">
                        <a14:shadowObscured xmlns:a14="http://schemas.microsoft.com/office/drawing/2010/main"/>
                      </a:ext>
                    </a:extLst>
                  </pic:spPr>
                </pic:pic>
              </a:graphicData>
            </a:graphic>
          </wp:inline>
        </w:drawing>
      </w:r>
    </w:p>
    <w:p w14:paraId="053BD1F9" w14:textId="77777777" w:rsidR="00421E64" w:rsidRDefault="00421E64"/>
    <w:p w14:paraId="573657CD" w14:textId="77777777" w:rsidR="0048232F" w:rsidRDefault="0048232F"/>
    <w:p w14:paraId="2C1F28F6" w14:textId="5AE06142" w:rsidR="0005005C" w:rsidRDefault="0005005C"/>
    <w:p w14:paraId="6CFFF6EB" w14:textId="32B07C53" w:rsidR="0005005C" w:rsidRDefault="0005005C"/>
    <w:p w14:paraId="379E45CF" w14:textId="792A177F" w:rsidR="0005005C" w:rsidRDefault="0005005C">
      <w:r w:rsidRPr="0005005C">
        <w:rPr>
          <w:noProof/>
        </w:rPr>
        <w:lastRenderedPageBreak/>
        <w:drawing>
          <wp:inline distT="0" distB="0" distL="0" distR="0" wp14:anchorId="77444AC8" wp14:editId="41446D8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ED46C54" w14:textId="5CC2AE35" w:rsidR="0005005C" w:rsidRDefault="0005005C"/>
    <w:p w14:paraId="33A204B1" w14:textId="77777777" w:rsidR="0005005C" w:rsidRDefault="0005005C"/>
    <w:p w14:paraId="4D335BA2" w14:textId="784DFE3D" w:rsidR="00591690" w:rsidRDefault="00591690"/>
    <w:p w14:paraId="631F657E" w14:textId="46856C03" w:rsidR="00591690" w:rsidRDefault="00591690"/>
    <w:p w14:paraId="078D95BF" w14:textId="059AF318" w:rsidR="00591690" w:rsidRDefault="0005005C">
      <w:r w:rsidRPr="0005005C">
        <w:rPr>
          <w:noProof/>
        </w:rPr>
        <w:drawing>
          <wp:inline distT="0" distB="0" distL="0" distR="0" wp14:anchorId="616DE1D1" wp14:editId="44E7BA3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46C9824" w14:textId="75156E4C" w:rsidR="00F97D8B" w:rsidRDefault="00F97D8B"/>
    <w:p w14:paraId="523555EA" w14:textId="632DD908" w:rsidR="00F97D8B" w:rsidRDefault="00F97D8B"/>
    <w:p w14:paraId="70EBFEBD" w14:textId="28DB3136" w:rsidR="00F97D8B" w:rsidRDefault="00F97D8B">
      <w:r w:rsidRPr="00F97D8B">
        <w:rPr>
          <w:noProof/>
        </w:rPr>
        <w:lastRenderedPageBreak/>
        <w:drawing>
          <wp:inline distT="0" distB="0" distL="0" distR="0" wp14:anchorId="357408EE" wp14:editId="686FECC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BFBB0D1" w14:textId="7F88DD65" w:rsidR="00F97D8B" w:rsidRDefault="00F97D8B"/>
    <w:p w14:paraId="40A26B4B" w14:textId="31FB02F9" w:rsidR="00D773D2" w:rsidRDefault="00D773D2"/>
    <w:p w14:paraId="05ADE56D" w14:textId="7B472757" w:rsidR="00D773D2" w:rsidRDefault="00D773D2"/>
    <w:p w14:paraId="73BD1CE7" w14:textId="390AC420" w:rsidR="00D773D2" w:rsidRDefault="00D773D2"/>
    <w:p w14:paraId="6D12E35A" w14:textId="08A8EAD6" w:rsidR="00D773D2" w:rsidRDefault="00D773D2"/>
    <w:p w14:paraId="5345C006" w14:textId="3599A1D7" w:rsidR="00D773D2" w:rsidRDefault="00D773D2">
      <w:r w:rsidRPr="00D773D2">
        <w:rPr>
          <w:noProof/>
        </w:rPr>
        <w:drawing>
          <wp:inline distT="0" distB="0" distL="0" distR="0" wp14:anchorId="48294AE2" wp14:editId="7C840B5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1E28521" w14:textId="4A1A1C87" w:rsidR="007C3662" w:rsidRDefault="007C3662"/>
    <w:p w14:paraId="66C54334" w14:textId="0BB2EDBC" w:rsidR="007C3662" w:rsidRDefault="007C3662">
      <w:r w:rsidRPr="007C3662">
        <w:rPr>
          <w:noProof/>
        </w:rPr>
        <w:lastRenderedPageBreak/>
        <w:drawing>
          <wp:inline distT="0" distB="0" distL="0" distR="0" wp14:anchorId="2856F4B5" wp14:editId="59E42FF0">
            <wp:extent cx="5731510" cy="32353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5325"/>
                    </a:xfrm>
                    <a:prstGeom prst="rect">
                      <a:avLst/>
                    </a:prstGeom>
                  </pic:spPr>
                </pic:pic>
              </a:graphicData>
            </a:graphic>
          </wp:inline>
        </w:drawing>
      </w:r>
    </w:p>
    <w:p w14:paraId="6A56F938" w14:textId="22F21E90" w:rsidR="007C3662" w:rsidRDefault="007C3662"/>
    <w:p w14:paraId="3D8B3DC0" w14:textId="0A146F51" w:rsidR="007C3662" w:rsidRDefault="00733336">
      <w:r w:rsidRPr="00733336">
        <w:rPr>
          <w:noProof/>
        </w:rPr>
        <w:drawing>
          <wp:inline distT="0" distB="0" distL="0" distR="0" wp14:anchorId="56119E74" wp14:editId="340BBAB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CFF3271" w14:textId="753F05D8" w:rsidR="00EC0A2D" w:rsidRDefault="00EC0A2D"/>
    <w:p w14:paraId="0DD025C9" w14:textId="58FA9965" w:rsidR="00EC0A2D" w:rsidRDefault="00EC0A2D">
      <w:r w:rsidRPr="00EC0A2D">
        <w:rPr>
          <w:noProof/>
        </w:rPr>
        <w:lastRenderedPageBreak/>
        <w:drawing>
          <wp:inline distT="0" distB="0" distL="0" distR="0" wp14:anchorId="4EDDC434" wp14:editId="348DB074">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8975"/>
                    </a:xfrm>
                    <a:prstGeom prst="rect">
                      <a:avLst/>
                    </a:prstGeom>
                  </pic:spPr>
                </pic:pic>
              </a:graphicData>
            </a:graphic>
          </wp:inline>
        </w:drawing>
      </w:r>
    </w:p>
    <w:p w14:paraId="20DB9A00" w14:textId="23AFB177" w:rsidR="00B80D64" w:rsidRDefault="00B80D64"/>
    <w:p w14:paraId="2637F64D" w14:textId="4BF0BA2B" w:rsidR="00B80D64" w:rsidRDefault="00B80D64"/>
    <w:p w14:paraId="6D22E76C" w14:textId="6F151856" w:rsidR="00B80D64" w:rsidRDefault="00B80D64"/>
    <w:p w14:paraId="1753900F" w14:textId="7BCA49D1" w:rsidR="00B80D64" w:rsidRDefault="00B80D64"/>
    <w:p w14:paraId="1A7EC3E0" w14:textId="012E3A26" w:rsidR="00B80D64" w:rsidRDefault="00B80D64"/>
    <w:p w14:paraId="65798477" w14:textId="01DBC012" w:rsidR="00B80D64" w:rsidRDefault="00B80D64"/>
    <w:p w14:paraId="666434A0" w14:textId="2D43BFE9" w:rsidR="00B80D64" w:rsidRDefault="00B80D64"/>
    <w:p w14:paraId="1B2619B3" w14:textId="1FB4A984" w:rsidR="00B80D64" w:rsidRDefault="00B80D64"/>
    <w:p w14:paraId="70D7FD59" w14:textId="291F3BB7" w:rsidR="00B80D64" w:rsidRDefault="00B80D64"/>
    <w:p w14:paraId="2E42A30A" w14:textId="4D757C04" w:rsidR="00B80D64" w:rsidRDefault="00B80D64"/>
    <w:p w14:paraId="2F2386F0" w14:textId="00FC64BB" w:rsidR="00B80D64" w:rsidRDefault="00B80D64"/>
    <w:p w14:paraId="6DB10E9B" w14:textId="3C8A44C0" w:rsidR="00B80D64" w:rsidRDefault="00B80D64"/>
    <w:p w14:paraId="1F7C431B" w14:textId="56FB8102" w:rsidR="00B80D64" w:rsidRDefault="005F3622">
      <w:r w:rsidRPr="005F3622">
        <w:rPr>
          <w:noProof/>
        </w:rPr>
        <w:lastRenderedPageBreak/>
        <w:drawing>
          <wp:inline distT="0" distB="0" distL="0" distR="0" wp14:anchorId="15C439EE" wp14:editId="1AB61976">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9910BF6" w14:textId="1C8494DE" w:rsidR="005F3622" w:rsidRDefault="005F3622"/>
    <w:p w14:paraId="254FBA7A" w14:textId="7EB1AC23" w:rsidR="005F3622" w:rsidRDefault="005F3622"/>
    <w:p w14:paraId="0125C869" w14:textId="77777777" w:rsidR="005F3622" w:rsidRDefault="005F3622"/>
    <w:p w14:paraId="3A3344A0" w14:textId="1F12152E" w:rsidR="00B80D64" w:rsidRDefault="00B80D64">
      <w:r w:rsidRPr="00B80D64">
        <w:rPr>
          <w:noProof/>
        </w:rPr>
        <w:drawing>
          <wp:inline distT="0" distB="0" distL="0" distR="0" wp14:anchorId="13C34BD9" wp14:editId="7F29C9C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C4AD9F5" w14:textId="6CA1C126" w:rsidR="00EC0A2D" w:rsidRDefault="00EC0A2D"/>
    <w:p w14:paraId="147BB922" w14:textId="6979F73C" w:rsidR="00EC0A2D" w:rsidRDefault="00EC0A2D"/>
    <w:p w14:paraId="070EA73F" w14:textId="5832C552" w:rsidR="00EC0A2D" w:rsidRDefault="00EC0A2D"/>
    <w:p w14:paraId="2EC8C5CA" w14:textId="6758988B" w:rsidR="00EC0A2D" w:rsidRDefault="00EC0A2D"/>
    <w:p w14:paraId="4CE0F53F" w14:textId="77777777" w:rsidR="00EC0A2D" w:rsidRDefault="00EC0A2D"/>
    <w:p w14:paraId="1D9B8D6B" w14:textId="2BAE6E86" w:rsidR="00D773D2" w:rsidRDefault="00D773D2"/>
    <w:p w14:paraId="5DD2DA2D" w14:textId="7D08E5D5" w:rsidR="00D773D2" w:rsidRDefault="00D773D2"/>
    <w:p w14:paraId="59661563" w14:textId="6158188E" w:rsidR="00D773D2" w:rsidRDefault="00D773D2"/>
    <w:p w14:paraId="54D413F8" w14:textId="77777777" w:rsidR="004A284D" w:rsidRDefault="004A284D"/>
    <w:p w14:paraId="0E339D3E" w14:textId="6D241801" w:rsidR="004A284D" w:rsidRDefault="004A284D"/>
    <w:p w14:paraId="1CB9DF51" w14:textId="21B8F122" w:rsidR="004A284D" w:rsidRDefault="004A284D"/>
    <w:p w14:paraId="4F075C80" w14:textId="77777777" w:rsidR="004A284D" w:rsidRPr="004A284D" w:rsidRDefault="004A284D"/>
    <w:sectPr w:rsidR="004A284D" w:rsidRPr="004A28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E74CF"/>
    <w:multiLevelType w:val="hybridMultilevel"/>
    <w:tmpl w:val="733E93AE"/>
    <w:lvl w:ilvl="0" w:tplc="61883D5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5160BB"/>
    <w:multiLevelType w:val="hybridMultilevel"/>
    <w:tmpl w:val="733E93A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84D"/>
    <w:rsid w:val="0000222D"/>
    <w:rsid w:val="0005005C"/>
    <w:rsid w:val="000960B8"/>
    <w:rsid w:val="00104918"/>
    <w:rsid w:val="003A04BC"/>
    <w:rsid w:val="003A0F98"/>
    <w:rsid w:val="00421E64"/>
    <w:rsid w:val="0048232F"/>
    <w:rsid w:val="004A284D"/>
    <w:rsid w:val="00591690"/>
    <w:rsid w:val="005E2B0F"/>
    <w:rsid w:val="005F3622"/>
    <w:rsid w:val="006131F5"/>
    <w:rsid w:val="00733336"/>
    <w:rsid w:val="007C3662"/>
    <w:rsid w:val="00B80D64"/>
    <w:rsid w:val="00D46365"/>
    <w:rsid w:val="00D773D2"/>
    <w:rsid w:val="00E22443"/>
    <w:rsid w:val="00E56CE9"/>
    <w:rsid w:val="00EC0A2D"/>
    <w:rsid w:val="00F5385F"/>
    <w:rsid w:val="00F97D8B"/>
    <w:rsid w:val="00FA52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D2212"/>
  <w15:chartTrackingRefBased/>
  <w15:docId w15:val="{B57377E8-1C8D-4989-9427-403E48669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3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04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13</Pages>
  <Words>261</Words>
  <Characters>1493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sairaj wayal</dc:creator>
  <cp:keywords/>
  <dc:description/>
  <cp:lastModifiedBy>sairaj wayal</cp:lastModifiedBy>
  <cp:revision>2</cp:revision>
  <dcterms:created xsi:type="dcterms:W3CDTF">2022-03-23T15:38:00Z</dcterms:created>
  <dcterms:modified xsi:type="dcterms:W3CDTF">2022-03-24T09:07:00Z</dcterms:modified>
</cp:coreProperties>
</file>